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24E00" w14:textId="77777777" w:rsidR="00C820A0" w:rsidRPr="00C820A0" w:rsidRDefault="00C820A0" w:rsidP="00C820A0">
      <w:pPr>
        <w:spacing w:after="100" w:afterAutospacing="1" w:line="240" w:lineRule="auto"/>
        <w:outlineLvl w:val="0"/>
        <w:rPr>
          <w:rFonts w:ascii="Segoe UI" w:eastAsia="Times New Roman" w:hAnsi="Segoe UI" w:cs="Segoe UI"/>
          <w:b/>
          <w:bCs/>
          <w:color w:val="6E2A8D"/>
          <w:kern w:val="36"/>
          <w:sz w:val="40"/>
          <w:szCs w:val="40"/>
        </w:rPr>
      </w:pPr>
      <w:bookmarkStart w:id="0" w:name="_Hlk61522640"/>
      <w:r w:rsidRPr="00C820A0">
        <w:rPr>
          <w:rFonts w:ascii="Segoe UI" w:eastAsia="Times New Roman" w:hAnsi="Segoe UI" w:cs="Segoe UI"/>
          <w:b/>
          <w:bCs/>
          <w:color w:val="6E2A8D"/>
          <w:kern w:val="36"/>
          <w:sz w:val="40"/>
          <w:szCs w:val="40"/>
        </w:rPr>
        <w:t>LEEDZ® FAQs</w:t>
      </w: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"/>
        <w:gridCol w:w="9081"/>
      </w:tblGrid>
      <w:tr w:rsidR="00C820A0" w:rsidRPr="00C820A0" w14:paraId="7D938A89" w14:textId="77777777" w:rsidTr="00C820A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D6FF22" w14:textId="77777777" w:rsidR="00C820A0" w:rsidRPr="00C820A0" w:rsidRDefault="00C820A0" w:rsidP="00C820A0">
            <w:pPr>
              <w:spacing w:after="0" w:line="240" w:lineRule="auto"/>
              <w:rPr>
                <w:rFonts w:ascii="Segoe UI" w:eastAsia="Times New Roman" w:hAnsi="Segoe UI" w:cs="Segoe UI"/>
                <w:color w:val="6E2A8D"/>
                <w:sz w:val="40"/>
                <w:szCs w:val="40"/>
              </w:rPr>
            </w:pPr>
            <w:r w:rsidRPr="00C820A0">
              <w:rPr>
                <w:rFonts w:ascii="Segoe UI" w:eastAsia="Times New Roman" w:hAnsi="Segoe UI" w:cs="Segoe UI"/>
                <w:color w:val="6E2A8D"/>
                <w:sz w:val="40"/>
                <w:szCs w:val="4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006B0D8" w14:textId="77777777" w:rsidR="00C820A0" w:rsidRPr="00C820A0" w:rsidRDefault="00C820A0" w:rsidP="002215BF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6E2A8D"/>
                <w:sz w:val="40"/>
                <w:szCs w:val="40"/>
              </w:rPr>
            </w:pPr>
            <w:r w:rsidRPr="00C820A0">
              <w:rPr>
                <w:rFonts w:ascii="Segoe UI" w:eastAsia="Times New Roman" w:hAnsi="Segoe UI" w:cs="Segoe UI"/>
                <w:b/>
                <w:bCs/>
                <w:color w:val="6E2A8D"/>
                <w:sz w:val="40"/>
                <w:szCs w:val="40"/>
              </w:rPr>
              <w:t>1.) What makes Purple Pebble LEEDZ special?</w:t>
            </w:r>
          </w:p>
          <w:p w14:paraId="6BBB11C1" w14:textId="32EA8DA6" w:rsidR="00C820A0" w:rsidRPr="00C820A0" w:rsidRDefault="00C820A0" w:rsidP="00C820A0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666666"/>
                <w:sz w:val="40"/>
                <w:szCs w:val="40"/>
              </w:rPr>
            </w:pPr>
            <w:r w:rsidRPr="00C820A0">
              <w:rPr>
                <w:rFonts w:ascii="Segoe UI" w:eastAsia="Times New Roman" w:hAnsi="Segoe UI" w:cs="Segoe UI"/>
                <w:color w:val="666666"/>
                <w:sz w:val="40"/>
                <w:szCs w:val="40"/>
              </w:rPr>
              <w:t>This product is super</w:t>
            </w:r>
            <w:r>
              <w:rPr>
                <w:rFonts w:ascii="Segoe UI" w:eastAsia="Times New Roman" w:hAnsi="Segoe UI" w:cs="Segoe UI"/>
                <w:color w:val="666666"/>
                <w:sz w:val="40"/>
                <w:szCs w:val="40"/>
              </w:rPr>
              <w:t>-</w:t>
            </w:r>
            <w:r w:rsidRPr="00C820A0">
              <w:rPr>
                <w:rFonts w:ascii="Segoe UI" w:eastAsia="Times New Roman" w:hAnsi="Segoe UI" w:cs="Segoe UI"/>
                <w:color w:val="666666"/>
                <w:sz w:val="40"/>
                <w:szCs w:val="40"/>
              </w:rPr>
              <w:t>strong, yet comfortable to hold.  It eliminates “leash burn” and reduces shock to the body when a dog pulls.   Further</w:t>
            </w:r>
            <w:r>
              <w:rPr>
                <w:rFonts w:ascii="Segoe UI" w:eastAsia="Times New Roman" w:hAnsi="Segoe UI" w:cs="Segoe UI"/>
                <w:color w:val="666666"/>
                <w:sz w:val="40"/>
                <w:szCs w:val="40"/>
              </w:rPr>
              <w:t>,</w:t>
            </w:r>
            <w:r w:rsidRPr="00C820A0">
              <w:rPr>
                <w:rFonts w:ascii="Segoe UI" w:eastAsia="Times New Roman" w:hAnsi="Segoe UI" w:cs="Segoe UI"/>
                <w:color w:val="666666"/>
                <w:sz w:val="40"/>
                <w:szCs w:val="40"/>
              </w:rPr>
              <w:t xml:space="preserve"> there is no</w:t>
            </w:r>
            <w:r>
              <w:rPr>
                <w:rFonts w:ascii="Segoe UI" w:eastAsia="Times New Roman" w:hAnsi="Segoe UI" w:cs="Segoe UI"/>
                <w:color w:val="666666"/>
                <w:sz w:val="40"/>
                <w:szCs w:val="40"/>
              </w:rPr>
              <w:t xml:space="preserve"> </w:t>
            </w:r>
            <w:r w:rsidRPr="00C820A0">
              <w:rPr>
                <w:rFonts w:ascii="Segoe UI" w:eastAsia="Times New Roman" w:hAnsi="Segoe UI" w:cs="Segoe UI"/>
                <w:color w:val="666666"/>
                <w:sz w:val="40"/>
                <w:szCs w:val="40"/>
              </w:rPr>
              <w:t>attach</w:t>
            </w:r>
            <w:r>
              <w:rPr>
                <w:rFonts w:ascii="Segoe UI" w:eastAsia="Times New Roman" w:hAnsi="Segoe UI" w:cs="Segoe UI"/>
                <w:color w:val="666666"/>
                <w:sz w:val="40"/>
                <w:szCs w:val="40"/>
              </w:rPr>
              <w:t>ment</w:t>
            </w:r>
            <w:r w:rsidRPr="00C820A0">
              <w:rPr>
                <w:rFonts w:ascii="Segoe UI" w:eastAsia="Times New Roman" w:hAnsi="Segoe UI" w:cs="Segoe UI"/>
                <w:color w:val="666666"/>
                <w:sz w:val="40"/>
                <w:szCs w:val="40"/>
              </w:rPr>
              <w:t xml:space="preserve"> that can break off or malfunction.</w:t>
            </w:r>
          </w:p>
          <w:p w14:paraId="02A4F74D" w14:textId="7337A795" w:rsidR="00C820A0" w:rsidRPr="00C820A0" w:rsidRDefault="00C820A0" w:rsidP="002215BF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6E2A8D"/>
                <w:sz w:val="40"/>
                <w:szCs w:val="40"/>
              </w:rPr>
            </w:pPr>
            <w:r w:rsidRPr="00C820A0">
              <w:rPr>
                <w:rFonts w:ascii="Segoe UI" w:eastAsia="Times New Roman" w:hAnsi="Segoe UI" w:cs="Segoe UI"/>
                <w:b/>
                <w:bCs/>
                <w:color w:val="6E2A8D"/>
                <w:sz w:val="40"/>
                <w:szCs w:val="40"/>
              </w:rPr>
              <w:t>2.) I have a really big, strong dog, how do I know that Purple Pebble LEEDZ</w:t>
            </w:r>
            <w:r>
              <w:rPr>
                <w:rFonts w:ascii="Segoe UI" w:eastAsia="Times New Roman" w:hAnsi="Segoe UI" w:cs="Segoe UI"/>
                <w:b/>
                <w:bCs/>
                <w:color w:val="6E2A8D"/>
                <w:sz w:val="40"/>
                <w:szCs w:val="40"/>
              </w:rPr>
              <w:t>®</w:t>
            </w:r>
            <w:r w:rsidRPr="00C820A0">
              <w:rPr>
                <w:rFonts w:ascii="Segoe UI" w:eastAsia="Times New Roman" w:hAnsi="Segoe UI" w:cs="Segoe UI"/>
                <w:b/>
                <w:bCs/>
                <w:color w:val="6E2A8D"/>
                <w:sz w:val="40"/>
                <w:szCs w:val="40"/>
              </w:rPr>
              <w:t xml:space="preserve"> will be strong enough to hold him?</w:t>
            </w:r>
          </w:p>
          <w:p w14:paraId="0DB004E4" w14:textId="3924FD4F" w:rsidR="00C820A0" w:rsidRPr="00C820A0" w:rsidRDefault="00C820A0" w:rsidP="00C820A0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666666"/>
                <w:sz w:val="40"/>
                <w:szCs w:val="40"/>
              </w:rPr>
            </w:pPr>
            <w:r w:rsidRPr="00C820A0">
              <w:rPr>
                <w:rFonts w:ascii="Segoe UI" w:eastAsia="Times New Roman" w:hAnsi="Segoe UI" w:cs="Segoe UI"/>
                <w:color w:val="666666"/>
                <w:sz w:val="40"/>
                <w:szCs w:val="40"/>
              </w:rPr>
              <w:t>Purple Pebble’s 5/8” LEEDZ have been tested to hold up to 950 lbs. so there’s no doggie too big or strong for this bad boy!</w:t>
            </w:r>
          </w:p>
          <w:p w14:paraId="34B84FFC" w14:textId="77777777" w:rsidR="00C820A0" w:rsidRPr="00C820A0" w:rsidRDefault="00C820A0" w:rsidP="002215BF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6E2A8D"/>
                <w:sz w:val="40"/>
                <w:szCs w:val="40"/>
              </w:rPr>
            </w:pPr>
            <w:r w:rsidRPr="00C820A0">
              <w:rPr>
                <w:rFonts w:ascii="Segoe UI" w:eastAsia="Times New Roman" w:hAnsi="Segoe UI" w:cs="Segoe UI"/>
                <w:b/>
                <w:bCs/>
                <w:color w:val="6E2A8D"/>
                <w:sz w:val="40"/>
                <w:szCs w:val="40"/>
              </w:rPr>
              <w:t>3.) I have a small dog, around 25 lbs.  Is there a Purple Pebble lead that would be appropriate?</w:t>
            </w:r>
          </w:p>
          <w:p w14:paraId="1DE14706" w14:textId="59CF14CE" w:rsidR="00C820A0" w:rsidRPr="00C820A0" w:rsidRDefault="00C820A0" w:rsidP="00C820A0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666666"/>
                <w:sz w:val="40"/>
                <w:szCs w:val="40"/>
              </w:rPr>
            </w:pPr>
            <w:r w:rsidRPr="00C820A0">
              <w:rPr>
                <w:rFonts w:ascii="Segoe UI" w:eastAsia="Times New Roman" w:hAnsi="Segoe UI" w:cs="Segoe UI"/>
                <w:color w:val="666666"/>
                <w:sz w:val="40"/>
                <w:szCs w:val="40"/>
              </w:rPr>
              <w:t>Yes, the 3/8” diameter, which comes in a 6</w:t>
            </w:r>
            <w:proofErr w:type="gramStart"/>
            <w:r w:rsidRPr="00C820A0">
              <w:rPr>
                <w:rFonts w:ascii="Segoe UI" w:eastAsia="Times New Roman" w:hAnsi="Segoe UI" w:cs="Segoe UI"/>
                <w:color w:val="666666"/>
                <w:sz w:val="40"/>
                <w:szCs w:val="40"/>
              </w:rPr>
              <w:t xml:space="preserve">’ </w:t>
            </w:r>
            <w:r>
              <w:rPr>
                <w:rFonts w:ascii="Segoe UI" w:eastAsia="Times New Roman" w:hAnsi="Segoe UI" w:cs="Segoe UI"/>
                <w:color w:val="666666"/>
                <w:sz w:val="40"/>
                <w:szCs w:val="40"/>
              </w:rPr>
              <w:t xml:space="preserve"> and</w:t>
            </w:r>
            <w:proofErr w:type="gramEnd"/>
            <w:r>
              <w:rPr>
                <w:rFonts w:ascii="Segoe UI" w:eastAsia="Times New Roman" w:hAnsi="Segoe UI" w:cs="Segoe UI"/>
                <w:color w:val="666666"/>
                <w:sz w:val="40"/>
                <w:szCs w:val="40"/>
              </w:rPr>
              <w:t xml:space="preserve"> 4’ </w:t>
            </w:r>
            <w:r w:rsidRPr="00C820A0">
              <w:rPr>
                <w:rFonts w:ascii="Segoe UI" w:eastAsia="Times New Roman" w:hAnsi="Segoe UI" w:cs="Segoe UI"/>
                <w:color w:val="666666"/>
                <w:sz w:val="40"/>
                <w:szCs w:val="40"/>
              </w:rPr>
              <w:t>length</w:t>
            </w:r>
            <w:r>
              <w:rPr>
                <w:rFonts w:ascii="Segoe UI" w:eastAsia="Times New Roman" w:hAnsi="Segoe UI" w:cs="Segoe UI"/>
                <w:color w:val="666666"/>
                <w:sz w:val="40"/>
                <w:szCs w:val="40"/>
              </w:rPr>
              <w:t>s</w:t>
            </w:r>
            <w:r w:rsidRPr="00C820A0">
              <w:rPr>
                <w:rFonts w:ascii="Segoe UI" w:eastAsia="Times New Roman" w:hAnsi="Segoe UI" w:cs="Segoe UI"/>
                <w:color w:val="666666"/>
                <w:sz w:val="40"/>
                <w:szCs w:val="40"/>
              </w:rPr>
              <w:t xml:space="preserve"> with snap or 4’ with 22” collar allowance and slip end.</w:t>
            </w:r>
          </w:p>
          <w:p w14:paraId="666E67CD" w14:textId="77777777" w:rsidR="00C820A0" w:rsidRPr="00C820A0" w:rsidRDefault="00C820A0" w:rsidP="002215BF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6E2A8D"/>
                <w:sz w:val="40"/>
                <w:szCs w:val="40"/>
              </w:rPr>
            </w:pPr>
            <w:r w:rsidRPr="00C820A0">
              <w:rPr>
                <w:rFonts w:ascii="Segoe UI" w:eastAsia="Times New Roman" w:hAnsi="Segoe UI" w:cs="Segoe UI"/>
                <w:b/>
                <w:bCs/>
                <w:color w:val="6E2A8D"/>
                <w:sz w:val="40"/>
                <w:szCs w:val="40"/>
              </w:rPr>
              <w:t>4.) What are Slip LEEDZ?</w:t>
            </w:r>
          </w:p>
          <w:p w14:paraId="34910D46" w14:textId="183E75AE" w:rsidR="00C820A0" w:rsidRPr="00C820A0" w:rsidRDefault="00C820A0" w:rsidP="00C820A0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666666"/>
                <w:sz w:val="40"/>
                <w:szCs w:val="40"/>
              </w:rPr>
            </w:pPr>
            <w:r w:rsidRPr="00C820A0">
              <w:rPr>
                <w:rFonts w:ascii="Segoe UI" w:eastAsia="Times New Roman" w:hAnsi="Segoe UI" w:cs="Segoe UI"/>
                <w:color w:val="666666"/>
                <w:sz w:val="40"/>
                <w:szCs w:val="40"/>
              </w:rPr>
              <w:lastRenderedPageBreak/>
              <w:t>Slip LEEDZ are a lead–collar combo designed for training a dog to heel.  They are also used in situations that demand greater control, convenience or when the dog is not wearing a standard collar.  Only use this product after proper instruction has been given or with the assistance of a trainer.  Slip LEEDZ</w:t>
            </w:r>
            <w:r>
              <w:rPr>
                <w:rFonts w:ascii="Segoe UI" w:eastAsia="Times New Roman" w:hAnsi="Segoe UI" w:cs="Segoe UI"/>
                <w:color w:val="666666"/>
                <w:sz w:val="40"/>
                <w:szCs w:val="40"/>
              </w:rPr>
              <w:t>®</w:t>
            </w:r>
            <w:r w:rsidRPr="00C820A0">
              <w:rPr>
                <w:rFonts w:ascii="Segoe UI" w:eastAsia="Times New Roman" w:hAnsi="Segoe UI" w:cs="Segoe UI"/>
                <w:color w:val="666666"/>
                <w:sz w:val="40"/>
                <w:szCs w:val="40"/>
              </w:rPr>
              <w:t xml:space="preserve"> must be removed from the dog’s neck immediately after use.</w:t>
            </w:r>
          </w:p>
          <w:p w14:paraId="3BB6FC30" w14:textId="77777777" w:rsidR="00C820A0" w:rsidRPr="00C820A0" w:rsidRDefault="00C820A0" w:rsidP="002215BF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6E2A8D"/>
                <w:sz w:val="40"/>
                <w:szCs w:val="40"/>
              </w:rPr>
            </w:pPr>
            <w:r w:rsidRPr="00C820A0">
              <w:rPr>
                <w:rFonts w:ascii="Segoe UI" w:eastAsia="Times New Roman" w:hAnsi="Segoe UI" w:cs="Segoe UI"/>
                <w:b/>
                <w:bCs/>
                <w:color w:val="6E2A8D"/>
                <w:sz w:val="40"/>
                <w:szCs w:val="40"/>
              </w:rPr>
              <w:t>5.) Can LEEDZ get wet?</w:t>
            </w:r>
          </w:p>
          <w:p w14:paraId="75F59B65" w14:textId="05AFD242" w:rsidR="00C820A0" w:rsidRPr="00C820A0" w:rsidRDefault="00C820A0" w:rsidP="00C820A0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666666"/>
                <w:sz w:val="40"/>
                <w:szCs w:val="40"/>
              </w:rPr>
            </w:pPr>
            <w:r w:rsidRPr="00C820A0">
              <w:rPr>
                <w:rFonts w:ascii="Segoe UI" w:eastAsia="Times New Roman" w:hAnsi="Segoe UI" w:cs="Segoe UI"/>
                <w:color w:val="666666"/>
                <w:sz w:val="40"/>
                <w:szCs w:val="40"/>
              </w:rPr>
              <w:t>Yes.  LEEDZ</w:t>
            </w:r>
            <w:r>
              <w:rPr>
                <w:rFonts w:ascii="Segoe UI" w:eastAsia="Times New Roman" w:hAnsi="Segoe UI" w:cs="Segoe UI"/>
                <w:color w:val="666666"/>
                <w:sz w:val="40"/>
                <w:szCs w:val="40"/>
              </w:rPr>
              <w:t>®</w:t>
            </w:r>
            <w:r w:rsidRPr="00C820A0">
              <w:rPr>
                <w:rFonts w:ascii="Segoe UI" w:eastAsia="Times New Roman" w:hAnsi="Segoe UI" w:cs="Segoe UI"/>
                <w:color w:val="666666"/>
                <w:sz w:val="40"/>
                <w:szCs w:val="40"/>
              </w:rPr>
              <w:t xml:space="preserve"> are non-bleed and weather resistant.</w:t>
            </w:r>
          </w:p>
          <w:p w14:paraId="6A57695A" w14:textId="039CA86F" w:rsidR="00C820A0" w:rsidRPr="00C820A0" w:rsidRDefault="00C820A0" w:rsidP="002215BF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6E2A8D"/>
                <w:sz w:val="40"/>
                <w:szCs w:val="40"/>
              </w:rPr>
            </w:pPr>
            <w:r w:rsidRPr="00C820A0">
              <w:rPr>
                <w:rFonts w:ascii="Segoe UI" w:eastAsia="Times New Roman" w:hAnsi="Segoe UI" w:cs="Segoe UI"/>
                <w:b/>
                <w:bCs/>
                <w:color w:val="6E2A8D"/>
                <w:sz w:val="40"/>
                <w:szCs w:val="40"/>
              </w:rPr>
              <w:t>6.) How should I clean LEEDZ</w:t>
            </w:r>
            <w:r>
              <w:rPr>
                <w:rFonts w:ascii="Segoe UI" w:eastAsia="Times New Roman" w:hAnsi="Segoe UI" w:cs="Segoe UI"/>
                <w:b/>
                <w:bCs/>
                <w:color w:val="6E2A8D"/>
                <w:sz w:val="40"/>
                <w:szCs w:val="40"/>
              </w:rPr>
              <w:t>®</w:t>
            </w:r>
            <w:r w:rsidRPr="00C820A0">
              <w:rPr>
                <w:rFonts w:ascii="Segoe UI" w:eastAsia="Times New Roman" w:hAnsi="Segoe UI" w:cs="Segoe UI"/>
                <w:b/>
                <w:bCs/>
                <w:color w:val="6E2A8D"/>
                <w:sz w:val="40"/>
                <w:szCs w:val="40"/>
              </w:rPr>
              <w:t>?</w:t>
            </w:r>
          </w:p>
          <w:p w14:paraId="36717EAF" w14:textId="77777777" w:rsidR="00C820A0" w:rsidRPr="00C820A0" w:rsidRDefault="00C820A0" w:rsidP="00C820A0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666666"/>
                <w:sz w:val="40"/>
                <w:szCs w:val="40"/>
              </w:rPr>
            </w:pPr>
            <w:r w:rsidRPr="00C820A0">
              <w:rPr>
                <w:rFonts w:ascii="Segoe UI" w:eastAsia="Times New Roman" w:hAnsi="Segoe UI" w:cs="Segoe UI"/>
                <w:color w:val="666666"/>
                <w:sz w:val="40"/>
                <w:szCs w:val="40"/>
              </w:rPr>
              <w:t>Spot clean with a little soap and warm water.</w:t>
            </w:r>
          </w:p>
          <w:p w14:paraId="3B15C303" w14:textId="228B1632" w:rsidR="00C820A0" w:rsidRPr="00C820A0" w:rsidRDefault="00C820A0" w:rsidP="002215BF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6E2A8D"/>
                <w:sz w:val="40"/>
                <w:szCs w:val="40"/>
              </w:rPr>
            </w:pPr>
            <w:r w:rsidRPr="00C820A0">
              <w:rPr>
                <w:rFonts w:ascii="Segoe UI" w:eastAsia="Times New Roman" w:hAnsi="Segoe UI" w:cs="Segoe UI"/>
                <w:b/>
                <w:bCs/>
                <w:color w:val="6E2A8D"/>
                <w:sz w:val="40"/>
                <w:szCs w:val="40"/>
              </w:rPr>
              <w:t>7.) When I first got my LEEDZ</w:t>
            </w:r>
            <w:r>
              <w:rPr>
                <w:rFonts w:ascii="Segoe UI" w:eastAsia="Times New Roman" w:hAnsi="Segoe UI" w:cs="Segoe UI"/>
                <w:b/>
                <w:bCs/>
                <w:color w:val="6E2A8D"/>
                <w:sz w:val="40"/>
                <w:szCs w:val="40"/>
              </w:rPr>
              <w:t xml:space="preserve">® </w:t>
            </w:r>
            <w:r w:rsidRPr="00C820A0">
              <w:rPr>
                <w:rFonts w:ascii="Segoe UI" w:eastAsia="Times New Roman" w:hAnsi="Segoe UI" w:cs="Segoe UI"/>
                <w:b/>
                <w:bCs/>
                <w:color w:val="6E2A8D"/>
                <w:sz w:val="40"/>
                <w:szCs w:val="40"/>
              </w:rPr>
              <w:t>they were smooth and now they are a bit fuzzy. Is this a defect?</w:t>
            </w:r>
          </w:p>
          <w:p w14:paraId="4CE70FD9" w14:textId="25EF75C0" w:rsidR="00C820A0" w:rsidRPr="00C820A0" w:rsidRDefault="00C820A0" w:rsidP="00C820A0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666666"/>
                <w:sz w:val="40"/>
                <w:szCs w:val="40"/>
              </w:rPr>
            </w:pPr>
            <w:r w:rsidRPr="00C820A0">
              <w:rPr>
                <w:rFonts w:ascii="Segoe UI" w:eastAsia="Times New Roman" w:hAnsi="Segoe UI" w:cs="Segoe UI"/>
                <w:color w:val="666666"/>
                <w:sz w:val="40"/>
                <w:szCs w:val="40"/>
              </w:rPr>
              <w:t>No. Since LEEDZ</w:t>
            </w:r>
            <w:r>
              <w:rPr>
                <w:rFonts w:ascii="Segoe UI" w:eastAsia="Times New Roman" w:hAnsi="Segoe UI" w:cs="Segoe UI"/>
                <w:color w:val="666666"/>
                <w:sz w:val="40"/>
                <w:szCs w:val="40"/>
              </w:rPr>
              <w:t xml:space="preserve">® </w:t>
            </w:r>
            <w:r w:rsidRPr="00C820A0">
              <w:rPr>
                <w:rFonts w:ascii="Segoe UI" w:eastAsia="Times New Roman" w:hAnsi="Segoe UI" w:cs="Segoe UI"/>
                <w:color w:val="666666"/>
                <w:sz w:val="40"/>
                <w:szCs w:val="40"/>
              </w:rPr>
              <w:t xml:space="preserve">are woven with a bit of give, they are prone to snags and a bit of fuzz.  These can be trimmed with a scissors.  We felt that it was better to make a lead that would be easy on the body and in the hand but might need a little trimming, rather than to make a lead that was </w:t>
            </w:r>
            <w:r w:rsidRPr="00C820A0">
              <w:rPr>
                <w:rFonts w:ascii="Segoe UI" w:eastAsia="Times New Roman" w:hAnsi="Segoe UI" w:cs="Segoe UI"/>
                <w:color w:val="666666"/>
                <w:sz w:val="40"/>
                <w:szCs w:val="40"/>
              </w:rPr>
              <w:lastRenderedPageBreak/>
              <w:t>taught like a cord and tough in the hand or requiring a grip.</w:t>
            </w:r>
          </w:p>
          <w:p w14:paraId="5757D5CA" w14:textId="77777777" w:rsidR="00C820A0" w:rsidRPr="00C820A0" w:rsidRDefault="00C820A0" w:rsidP="00C820A0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6E2A8D"/>
                <w:sz w:val="40"/>
                <w:szCs w:val="40"/>
              </w:rPr>
            </w:pPr>
            <w:r w:rsidRPr="00C820A0">
              <w:rPr>
                <w:rFonts w:ascii="Segoe UI" w:eastAsia="Times New Roman" w:hAnsi="Segoe UI" w:cs="Segoe UI"/>
                <w:b/>
                <w:bCs/>
                <w:color w:val="6E2A8D"/>
                <w:sz w:val="40"/>
                <w:szCs w:val="40"/>
              </w:rPr>
              <w:t>8.)</w:t>
            </w:r>
            <w:r w:rsidRPr="00C820A0">
              <w:rPr>
                <w:rFonts w:ascii="Segoe UI" w:eastAsia="Times New Roman" w:hAnsi="Segoe UI" w:cs="Segoe UI"/>
                <w:color w:val="6E2A8D"/>
                <w:sz w:val="40"/>
                <w:szCs w:val="40"/>
              </w:rPr>
              <w:t> </w:t>
            </w:r>
            <w:r w:rsidRPr="00C820A0">
              <w:rPr>
                <w:rFonts w:ascii="Segoe UI" w:eastAsia="Times New Roman" w:hAnsi="Segoe UI" w:cs="Segoe UI"/>
                <w:b/>
                <w:bCs/>
                <w:color w:val="6E2A8D"/>
                <w:sz w:val="40"/>
                <w:szCs w:val="40"/>
              </w:rPr>
              <w:t>How long will it take to get my order?</w:t>
            </w:r>
          </w:p>
          <w:p w14:paraId="5FB19E0B" w14:textId="355ACDF5" w:rsidR="00C820A0" w:rsidRPr="00C820A0" w:rsidRDefault="00C820A0" w:rsidP="00C820A0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666666"/>
                <w:sz w:val="40"/>
                <w:szCs w:val="40"/>
              </w:rPr>
            </w:pPr>
            <w:proofErr w:type="spellStart"/>
            <w:r w:rsidRPr="00C820A0">
              <w:rPr>
                <w:rFonts w:ascii="Segoe UI" w:eastAsia="Times New Roman" w:hAnsi="Segoe UI" w:cs="Segoe UI"/>
                <w:color w:val="666666"/>
                <w:sz w:val="40"/>
                <w:szCs w:val="40"/>
              </w:rPr>
              <w:t>LEEDZ</w:t>
            </w:r>
            <w:r>
              <w:rPr>
                <w:rFonts w:ascii="Segoe UI" w:eastAsia="Times New Roman" w:hAnsi="Segoe UI" w:cs="Segoe UI"/>
                <w:color w:val="666666"/>
                <w:sz w:val="40"/>
                <w:szCs w:val="40"/>
              </w:rPr>
              <w:t>®</w:t>
            </w:r>
            <w:r w:rsidRPr="00C820A0">
              <w:rPr>
                <w:rFonts w:ascii="Segoe UI" w:eastAsia="Times New Roman" w:hAnsi="Segoe UI" w:cs="Segoe UI"/>
                <w:color w:val="666666"/>
                <w:sz w:val="40"/>
                <w:szCs w:val="40"/>
              </w:rPr>
              <w:t>typically</w:t>
            </w:r>
            <w:proofErr w:type="spellEnd"/>
            <w:r w:rsidRPr="00C820A0">
              <w:rPr>
                <w:rFonts w:ascii="Segoe UI" w:eastAsia="Times New Roman" w:hAnsi="Segoe UI" w:cs="Segoe UI"/>
                <w:color w:val="666666"/>
                <w:sz w:val="40"/>
                <w:szCs w:val="40"/>
              </w:rPr>
              <w:t xml:space="preserve"> ship within 1-3 days from the date the order was placed. </w:t>
            </w:r>
          </w:p>
          <w:p w14:paraId="3C08E8E8" w14:textId="77777777" w:rsidR="00C820A0" w:rsidRPr="00C820A0" w:rsidRDefault="00C820A0" w:rsidP="00C820A0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6E2A8D"/>
                <w:sz w:val="40"/>
                <w:szCs w:val="40"/>
              </w:rPr>
            </w:pPr>
            <w:r w:rsidRPr="00C820A0">
              <w:rPr>
                <w:rFonts w:ascii="Segoe UI" w:eastAsia="Times New Roman" w:hAnsi="Segoe UI" w:cs="Segoe UI"/>
                <w:b/>
                <w:bCs/>
                <w:color w:val="6E2A8D"/>
                <w:sz w:val="40"/>
                <w:szCs w:val="40"/>
              </w:rPr>
              <w:t>9.) What is your return policy?</w:t>
            </w:r>
          </w:p>
          <w:p w14:paraId="3CDBEF1D" w14:textId="77777777" w:rsidR="00C820A0" w:rsidRPr="00C820A0" w:rsidRDefault="00C820A0" w:rsidP="00C820A0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666666"/>
                <w:sz w:val="40"/>
                <w:szCs w:val="40"/>
              </w:rPr>
            </w:pPr>
            <w:r w:rsidRPr="00C820A0">
              <w:rPr>
                <w:rFonts w:ascii="Segoe UI" w:eastAsia="Times New Roman" w:hAnsi="Segoe UI" w:cs="Segoe UI"/>
                <w:color w:val="666666"/>
                <w:sz w:val="40"/>
                <w:szCs w:val="40"/>
              </w:rPr>
              <w:t>Purple pebble will replace product for material or manufacturing defects ONLY.   All sales are final.</w:t>
            </w:r>
          </w:p>
          <w:p w14:paraId="5C70F56A" w14:textId="77777777" w:rsidR="00C820A0" w:rsidRPr="00C820A0" w:rsidRDefault="00C820A0" w:rsidP="00C820A0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6E2A8D"/>
                <w:sz w:val="40"/>
                <w:szCs w:val="40"/>
              </w:rPr>
            </w:pPr>
            <w:r w:rsidRPr="00C820A0">
              <w:rPr>
                <w:rFonts w:ascii="Segoe UI" w:eastAsia="Times New Roman" w:hAnsi="Segoe UI" w:cs="Segoe UI"/>
                <w:b/>
                <w:bCs/>
                <w:color w:val="6E2A8D"/>
                <w:sz w:val="40"/>
                <w:szCs w:val="40"/>
              </w:rPr>
              <w:t>10.)</w:t>
            </w:r>
            <w:r w:rsidRPr="00C820A0">
              <w:rPr>
                <w:rFonts w:ascii="Segoe UI" w:eastAsia="Times New Roman" w:hAnsi="Segoe UI" w:cs="Segoe UI"/>
                <w:color w:val="6E2A8D"/>
                <w:sz w:val="40"/>
                <w:szCs w:val="40"/>
              </w:rPr>
              <w:t>  </w:t>
            </w:r>
            <w:r w:rsidRPr="00C820A0">
              <w:rPr>
                <w:rFonts w:ascii="Segoe UI" w:eastAsia="Times New Roman" w:hAnsi="Segoe UI" w:cs="Segoe UI"/>
                <w:b/>
                <w:bCs/>
                <w:color w:val="6E2A8D"/>
                <w:sz w:val="40"/>
                <w:szCs w:val="40"/>
              </w:rPr>
              <w:t>Are your products made in USA?</w:t>
            </w:r>
          </w:p>
          <w:p w14:paraId="7483C117" w14:textId="77777777" w:rsidR="00C820A0" w:rsidRPr="00C820A0" w:rsidRDefault="00C820A0" w:rsidP="00C820A0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666666"/>
                <w:sz w:val="40"/>
                <w:szCs w:val="40"/>
              </w:rPr>
            </w:pPr>
            <w:r w:rsidRPr="00C820A0">
              <w:rPr>
                <w:rFonts w:ascii="Segoe UI" w:eastAsia="Times New Roman" w:hAnsi="Segoe UI" w:cs="Segoe UI"/>
                <w:color w:val="666666"/>
                <w:sz w:val="40"/>
                <w:szCs w:val="40"/>
              </w:rPr>
              <w:t>Yes!!!!</w:t>
            </w:r>
          </w:p>
        </w:tc>
      </w:tr>
      <w:bookmarkEnd w:id="0"/>
    </w:tbl>
    <w:p w14:paraId="5DAD8682" w14:textId="77777777" w:rsidR="009225C9" w:rsidRPr="00C820A0" w:rsidRDefault="009225C9">
      <w:pPr>
        <w:rPr>
          <w:rFonts w:ascii="Segoe UI" w:hAnsi="Segoe UI" w:cs="Segoe UI"/>
          <w:sz w:val="40"/>
          <w:szCs w:val="40"/>
        </w:rPr>
      </w:pPr>
    </w:p>
    <w:sectPr w:rsidR="009225C9" w:rsidRPr="00C820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40F89"/>
    <w:multiLevelType w:val="multilevel"/>
    <w:tmpl w:val="5D3C2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621E58"/>
    <w:multiLevelType w:val="multilevel"/>
    <w:tmpl w:val="76ECB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EA668B"/>
    <w:multiLevelType w:val="multilevel"/>
    <w:tmpl w:val="4468C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530969"/>
    <w:multiLevelType w:val="multilevel"/>
    <w:tmpl w:val="46D4B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425005"/>
    <w:multiLevelType w:val="multilevel"/>
    <w:tmpl w:val="06D0C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0D06FD"/>
    <w:multiLevelType w:val="multilevel"/>
    <w:tmpl w:val="8D047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325F0F"/>
    <w:multiLevelType w:val="multilevel"/>
    <w:tmpl w:val="3A74D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337439">
    <w:abstractNumId w:val="5"/>
  </w:num>
  <w:num w:numId="2" w16cid:durableId="1952399090">
    <w:abstractNumId w:val="0"/>
  </w:num>
  <w:num w:numId="3" w16cid:durableId="1112746150">
    <w:abstractNumId w:val="4"/>
  </w:num>
  <w:num w:numId="4" w16cid:durableId="1283345117">
    <w:abstractNumId w:val="6"/>
  </w:num>
  <w:num w:numId="5" w16cid:durableId="357708403">
    <w:abstractNumId w:val="2"/>
  </w:num>
  <w:num w:numId="6" w16cid:durableId="503515991">
    <w:abstractNumId w:val="3"/>
  </w:num>
  <w:num w:numId="7" w16cid:durableId="679546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F0"/>
    <w:rsid w:val="000D66F0"/>
    <w:rsid w:val="002215BF"/>
    <w:rsid w:val="00593934"/>
    <w:rsid w:val="009225C9"/>
    <w:rsid w:val="00A44F80"/>
    <w:rsid w:val="00C8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95281"/>
  <w15:chartTrackingRefBased/>
  <w15:docId w15:val="{51ADFD38-0EF3-48E4-BA2C-57E82976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709a970-81b4-4def-bda1-d6eaeca57e6e}" enabled="1" method="Privileged" siteId="{d5f1622b-14a3-45a6-b069-003f8dc4851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De Vaul</dc:creator>
  <cp:keywords/>
  <dc:description/>
  <cp:lastModifiedBy>Heather De Vaul</cp:lastModifiedBy>
  <cp:revision>3</cp:revision>
  <cp:lastPrinted>2026-04-03T20:11:00Z</cp:lastPrinted>
  <dcterms:created xsi:type="dcterms:W3CDTF">2026-04-03T20:12:00Z</dcterms:created>
  <dcterms:modified xsi:type="dcterms:W3CDTF">2026-04-03T20:12:00Z</dcterms:modified>
</cp:coreProperties>
</file>