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24E00" w14:textId="77777777" w:rsidR="00C820A0" w:rsidRPr="00C820A0" w:rsidRDefault="00C820A0" w:rsidP="00C820A0">
      <w:pPr>
        <w:spacing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6E2A8D"/>
          <w:kern w:val="36"/>
          <w:sz w:val="40"/>
          <w:szCs w:val="40"/>
        </w:rPr>
      </w:pPr>
      <w:bookmarkStart w:id="0" w:name="_Hlk61522640"/>
      <w:r w:rsidRPr="00C820A0">
        <w:rPr>
          <w:rFonts w:ascii="Segoe UI" w:eastAsia="Times New Roman" w:hAnsi="Segoe UI" w:cs="Segoe UI"/>
          <w:b/>
          <w:bCs/>
          <w:color w:val="6E2A8D"/>
          <w:kern w:val="36"/>
          <w:sz w:val="40"/>
          <w:szCs w:val="40"/>
        </w:rPr>
        <w:t>LEEDZ® FAQs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"/>
        <w:gridCol w:w="9081"/>
      </w:tblGrid>
      <w:tr w:rsidR="00C820A0" w:rsidRPr="00C820A0" w14:paraId="7D938A89" w14:textId="77777777" w:rsidTr="00C820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6FF22" w14:textId="77777777" w:rsidR="00C820A0" w:rsidRPr="00C820A0" w:rsidRDefault="00C820A0" w:rsidP="00C820A0">
            <w:pPr>
              <w:spacing w:after="0" w:line="240" w:lineRule="auto"/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06B0D8" w14:textId="77777777" w:rsidR="00C820A0" w:rsidRPr="00C820A0" w:rsidRDefault="00C820A0" w:rsidP="002215BF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1.) What makes Purple Pebble LEEDZ special?</w:t>
            </w:r>
          </w:p>
          <w:p w14:paraId="6BBB11C1" w14:textId="32EA8DA6" w:rsidR="00C820A0" w:rsidRPr="00C820A0" w:rsidRDefault="00C820A0" w:rsidP="00C820A0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This product is super</w:t>
            </w:r>
            <w:r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-</w:t>
            </w: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strong, yet comfortable to hold.  It eliminates “leash burn” and reduces shock to the body when a dog pulls.   Further</w:t>
            </w:r>
            <w:r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,</w:t>
            </w: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 xml:space="preserve"> there is no</w:t>
            </w:r>
            <w:r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 xml:space="preserve"> </w:t>
            </w: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attach</w:t>
            </w:r>
            <w:r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ment</w:t>
            </w: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 xml:space="preserve"> that can break off or malfunction.</w:t>
            </w:r>
          </w:p>
          <w:p w14:paraId="02A4F74D" w14:textId="7337A795" w:rsidR="00C820A0" w:rsidRPr="00C820A0" w:rsidRDefault="00C820A0" w:rsidP="002215BF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2.) I have a really big, strong dog, how do I know that Purple Pebble LEEDZ</w:t>
            </w:r>
            <w:r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®</w:t>
            </w: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 xml:space="preserve"> will be strong enough to hold him?</w:t>
            </w:r>
          </w:p>
          <w:p w14:paraId="0DB004E4" w14:textId="3924FD4F" w:rsidR="00C820A0" w:rsidRPr="00C820A0" w:rsidRDefault="00C820A0" w:rsidP="00C820A0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Purple Pebble’s 5/8” LEEDZ have been tested to hold up to 950 lbs. so there’s no doggie too big or strong for this bad boy!</w:t>
            </w:r>
          </w:p>
          <w:p w14:paraId="34B84FFC" w14:textId="77777777" w:rsidR="00C820A0" w:rsidRPr="00C820A0" w:rsidRDefault="00C820A0" w:rsidP="002215BF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3.) I have a small dog, around 25 lbs.  Is there a Purple Pebble lead that would be appropriate?</w:t>
            </w:r>
          </w:p>
          <w:p w14:paraId="1DE14706" w14:textId="59CF14CE" w:rsidR="00C820A0" w:rsidRPr="00C820A0" w:rsidRDefault="00C820A0" w:rsidP="00C820A0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Yes, the 3/8” diameter, which comes in a 6</w:t>
            </w:r>
            <w:proofErr w:type="gramStart"/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 xml:space="preserve">’ </w:t>
            </w:r>
            <w:r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 xml:space="preserve"> and</w:t>
            </w:r>
            <w:proofErr w:type="gramEnd"/>
            <w:r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 xml:space="preserve"> 4’ </w:t>
            </w: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length</w:t>
            </w:r>
            <w:r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s</w:t>
            </w: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 xml:space="preserve"> with snap or 4’ with 22” collar allowance and slip end.</w:t>
            </w:r>
          </w:p>
          <w:p w14:paraId="666E67CD" w14:textId="77777777" w:rsidR="00C820A0" w:rsidRPr="00C820A0" w:rsidRDefault="00C820A0" w:rsidP="002215BF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4.) What are Slip LEEDZ?</w:t>
            </w:r>
          </w:p>
          <w:p w14:paraId="34910D46" w14:textId="183E75AE" w:rsidR="00C820A0" w:rsidRPr="00C820A0" w:rsidRDefault="00C820A0" w:rsidP="00C820A0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lastRenderedPageBreak/>
              <w:t>Slip LEEDZ are a lead–collar combo designed for training a dog to heel.  They are also used in situations that demand greater control, convenience or when the dog is not wearing a standard collar.  Only use this product after proper instruction has been given or with the assistance of a trainer.  Slip LEEDZ</w:t>
            </w:r>
            <w:r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®</w:t>
            </w: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 xml:space="preserve"> must be removed from the dog’s neck immediately after use.</w:t>
            </w:r>
          </w:p>
          <w:p w14:paraId="3BB6FC30" w14:textId="77777777" w:rsidR="00C820A0" w:rsidRPr="00C820A0" w:rsidRDefault="00C820A0" w:rsidP="002215BF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5.) Can LEEDZ get wet?</w:t>
            </w:r>
          </w:p>
          <w:p w14:paraId="75F59B65" w14:textId="05AFD242" w:rsidR="00C820A0" w:rsidRPr="00C820A0" w:rsidRDefault="00C820A0" w:rsidP="00C820A0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Yes.  LEEDZ</w:t>
            </w:r>
            <w:r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®</w:t>
            </w: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 xml:space="preserve"> are non-bleed and weather resistant.</w:t>
            </w:r>
          </w:p>
          <w:p w14:paraId="6A57695A" w14:textId="039CA86F" w:rsidR="00C820A0" w:rsidRPr="00C820A0" w:rsidRDefault="00C820A0" w:rsidP="002215BF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6.) How should I clean LEEDZ</w:t>
            </w:r>
            <w:r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®</w:t>
            </w: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?</w:t>
            </w:r>
          </w:p>
          <w:p w14:paraId="36717EAF" w14:textId="77777777" w:rsidR="00C820A0" w:rsidRPr="00C820A0" w:rsidRDefault="00C820A0" w:rsidP="00C820A0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Spot clean with a little soap and warm water.</w:t>
            </w:r>
          </w:p>
          <w:p w14:paraId="3B15C303" w14:textId="228B1632" w:rsidR="00C820A0" w:rsidRPr="00C820A0" w:rsidRDefault="00C820A0" w:rsidP="002215BF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7.) When I first got my LEEDZ</w:t>
            </w:r>
            <w:r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 xml:space="preserve">® </w:t>
            </w: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they were smooth and now they are a bit fuzzy. Is this a defect?</w:t>
            </w:r>
          </w:p>
          <w:p w14:paraId="4CE70FD9" w14:textId="25EF75C0" w:rsidR="00C820A0" w:rsidRPr="00C820A0" w:rsidRDefault="00C820A0" w:rsidP="00C820A0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No. Since LEEDZ</w:t>
            </w:r>
            <w:r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 xml:space="preserve">® </w:t>
            </w: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 xml:space="preserve">are woven with a bit of give, they are prone to snags and a bit of fuzz.  These can be trimmed with a scissors.  We felt that it was better to make a lead that would be easy on the body and in the hand but might need a little trimming, rather than to make a lead that was </w:t>
            </w: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lastRenderedPageBreak/>
              <w:t>taught like a cord and tough in the hand or requiring a grip.</w:t>
            </w:r>
          </w:p>
          <w:p w14:paraId="5757D5CA" w14:textId="77777777" w:rsidR="00C820A0" w:rsidRPr="00C820A0" w:rsidRDefault="00C820A0" w:rsidP="00C820A0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8.)</w:t>
            </w:r>
            <w:r w:rsidRPr="00C820A0"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  <w:t> </w:t>
            </w: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How long will it take to get my order?</w:t>
            </w:r>
          </w:p>
          <w:p w14:paraId="5FB19E0B" w14:textId="355ACDF5" w:rsidR="00C820A0" w:rsidRPr="00C820A0" w:rsidRDefault="00C820A0" w:rsidP="00C820A0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</w:pPr>
            <w:proofErr w:type="spellStart"/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LEEDZ</w:t>
            </w:r>
            <w:r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®</w:t>
            </w: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typically</w:t>
            </w:r>
            <w:proofErr w:type="spellEnd"/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 xml:space="preserve"> ship within 1-3 days from the date the order was placed. </w:t>
            </w:r>
          </w:p>
          <w:p w14:paraId="3C08E8E8" w14:textId="77777777" w:rsidR="00C820A0" w:rsidRPr="00C820A0" w:rsidRDefault="00C820A0" w:rsidP="00C820A0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9.) What is your return policy?</w:t>
            </w:r>
          </w:p>
          <w:p w14:paraId="3CDBEF1D" w14:textId="77777777" w:rsidR="00C820A0" w:rsidRPr="00C820A0" w:rsidRDefault="00C820A0" w:rsidP="00C820A0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Purple pebble will replace product for material or manufacturing defects ONLY.   All sales are final.</w:t>
            </w:r>
          </w:p>
          <w:p w14:paraId="5C70F56A" w14:textId="77777777" w:rsidR="00C820A0" w:rsidRPr="00C820A0" w:rsidRDefault="00C820A0" w:rsidP="00C820A0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10.)</w:t>
            </w:r>
            <w:r w:rsidRPr="00C820A0">
              <w:rPr>
                <w:rFonts w:ascii="Segoe UI" w:eastAsia="Times New Roman" w:hAnsi="Segoe UI" w:cs="Segoe UI"/>
                <w:color w:val="6E2A8D"/>
                <w:sz w:val="40"/>
                <w:szCs w:val="40"/>
              </w:rPr>
              <w:t>  </w:t>
            </w:r>
            <w:r w:rsidRPr="00C820A0">
              <w:rPr>
                <w:rFonts w:ascii="Segoe UI" w:eastAsia="Times New Roman" w:hAnsi="Segoe UI" w:cs="Segoe UI"/>
                <w:b/>
                <w:bCs/>
                <w:color w:val="6E2A8D"/>
                <w:sz w:val="40"/>
                <w:szCs w:val="40"/>
              </w:rPr>
              <w:t>Are your products made in USA?</w:t>
            </w:r>
          </w:p>
          <w:p w14:paraId="7483C117" w14:textId="77777777" w:rsidR="00C820A0" w:rsidRPr="00C820A0" w:rsidRDefault="00C820A0" w:rsidP="00C820A0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</w:pPr>
            <w:r w:rsidRPr="00C820A0">
              <w:rPr>
                <w:rFonts w:ascii="Segoe UI" w:eastAsia="Times New Roman" w:hAnsi="Segoe UI" w:cs="Segoe UI"/>
                <w:color w:val="666666"/>
                <w:sz w:val="40"/>
                <w:szCs w:val="40"/>
              </w:rPr>
              <w:t>Yes!!!!</w:t>
            </w:r>
          </w:p>
        </w:tc>
      </w:tr>
      <w:bookmarkEnd w:id="0"/>
    </w:tbl>
    <w:p w14:paraId="5DAD8682" w14:textId="77777777" w:rsidR="009225C9" w:rsidRPr="00C820A0" w:rsidRDefault="009225C9">
      <w:pPr>
        <w:rPr>
          <w:rFonts w:ascii="Segoe UI" w:hAnsi="Segoe UI" w:cs="Segoe UI"/>
          <w:sz w:val="40"/>
          <w:szCs w:val="40"/>
        </w:rPr>
      </w:pPr>
    </w:p>
    <w:sectPr w:rsidR="009225C9" w:rsidRPr="00C82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40F89"/>
    <w:multiLevelType w:val="multilevel"/>
    <w:tmpl w:val="5D3C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21E58"/>
    <w:multiLevelType w:val="multilevel"/>
    <w:tmpl w:val="76ECB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A668B"/>
    <w:multiLevelType w:val="multilevel"/>
    <w:tmpl w:val="4468C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530969"/>
    <w:multiLevelType w:val="multilevel"/>
    <w:tmpl w:val="46D4B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425005"/>
    <w:multiLevelType w:val="multilevel"/>
    <w:tmpl w:val="06D0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0D06FD"/>
    <w:multiLevelType w:val="multilevel"/>
    <w:tmpl w:val="8D047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325F0F"/>
    <w:multiLevelType w:val="multilevel"/>
    <w:tmpl w:val="3A74D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337439">
    <w:abstractNumId w:val="5"/>
  </w:num>
  <w:num w:numId="2" w16cid:durableId="1952399090">
    <w:abstractNumId w:val="0"/>
  </w:num>
  <w:num w:numId="3" w16cid:durableId="1112746150">
    <w:abstractNumId w:val="4"/>
  </w:num>
  <w:num w:numId="4" w16cid:durableId="1283345117">
    <w:abstractNumId w:val="6"/>
  </w:num>
  <w:num w:numId="5" w16cid:durableId="357708403">
    <w:abstractNumId w:val="2"/>
  </w:num>
  <w:num w:numId="6" w16cid:durableId="503515991">
    <w:abstractNumId w:val="3"/>
  </w:num>
  <w:num w:numId="7" w16cid:durableId="679546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F0"/>
    <w:rsid w:val="000D66F0"/>
    <w:rsid w:val="002215BF"/>
    <w:rsid w:val="00593934"/>
    <w:rsid w:val="009225C9"/>
    <w:rsid w:val="00A44F80"/>
    <w:rsid w:val="00C8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95281"/>
  <w15:chartTrackingRefBased/>
  <w15:docId w15:val="{51ADFD38-0EF3-48E4-BA2C-57E82976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709a970-81b4-4def-bda1-d6eaeca57e6e}" enabled="1" method="Privileged" siteId="{d5f1622b-14a3-45a6-b069-003f8dc4851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De Vaul</dc:creator>
  <cp:keywords/>
  <dc:description/>
  <cp:lastModifiedBy>Heather De Vaul</cp:lastModifiedBy>
  <cp:revision>3</cp:revision>
  <cp:lastPrinted>2026-04-03T20:11:00Z</cp:lastPrinted>
  <dcterms:created xsi:type="dcterms:W3CDTF">2026-04-03T20:12:00Z</dcterms:created>
  <dcterms:modified xsi:type="dcterms:W3CDTF">2026-04-03T20:12:00Z</dcterms:modified>
</cp:coreProperties>
</file>